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915"/>
        <w:tblW w:w="1134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8045"/>
        <w:gridCol w:w="1650"/>
      </w:tblGrid>
      <w:tr w:rsidR="00C93620" w14:paraId="36F93E55" w14:textId="77777777" w:rsidTr="00C93620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20" w:type="dxa"/>
              <w:left w:w="120" w:type="dxa"/>
              <w:bottom w:w="120" w:type="dxa"/>
              <w:right w:w="60" w:type="dxa"/>
            </w:tcMar>
            <w:vAlign w:val="center"/>
          </w:tcPr>
          <w:p w14:paraId="470069AE" w14:textId="77777777" w:rsidR="00C93620" w:rsidRDefault="00C93620" w:rsidP="00C936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88CC44" wp14:editId="7911500D">
                  <wp:extent cx="742950" cy="809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5E314E5" w14:textId="77777777" w:rsidR="00C93620" w:rsidRDefault="00C93620" w:rsidP="00C9362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9A227"/>
                <w:spacing w:val="20"/>
                <w:sz w:val="26"/>
                <w:szCs w:val="26"/>
              </w:rPr>
              <w:t>REDCLIFF MUNICIPALITY</w:t>
            </w:r>
          </w:p>
          <w:p w14:paraId="209809EE" w14:textId="693090F2" w:rsidR="00C93620" w:rsidRDefault="00C93620" w:rsidP="00C93620">
            <w:pPr>
              <w:spacing w:before="40"/>
              <w:jc w:val="center"/>
            </w:pPr>
            <w:r w:rsidRPr="00C93620"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  <w:lang w:val="en-US"/>
              </w:rPr>
              <w:t xml:space="preserve">IKHATHA LESISEBENZI SABAHLALI 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20" w:type="dxa"/>
              <w:left w:w="60" w:type="dxa"/>
              <w:bottom w:w="120" w:type="dxa"/>
              <w:right w:w="120" w:type="dxa"/>
            </w:tcMar>
            <w:vAlign w:val="center"/>
          </w:tcPr>
          <w:p w14:paraId="03C1A590" w14:textId="77777777" w:rsidR="00C93620" w:rsidRDefault="00C93620" w:rsidP="00C93620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648"/>
        <w:tblW w:w="113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0"/>
        <w:gridCol w:w="5650"/>
      </w:tblGrid>
      <w:tr w:rsidR="00C93620" w14:paraId="2CF624D3" w14:textId="77777777" w:rsidTr="00C93620">
        <w:tblPrEx>
          <w:tblCellMar>
            <w:top w:w="0" w:type="dxa"/>
            <w:bottom w:w="0" w:type="dxa"/>
          </w:tblCellMar>
        </w:tblPrEx>
        <w:trPr>
          <w:trHeight w:val="1328"/>
        </w:trPr>
        <w:tc>
          <w:tcPr>
            <w:tcW w:w="5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293D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1D30C796" w14:textId="17D5C8A5" w:rsidR="00C93620" w:rsidRDefault="00C93620" w:rsidP="00C93620">
            <w:pPr>
              <w:spacing w:before="60"/>
              <w:jc w:val="center"/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</w:pPr>
            <w:r w:rsidRPr="00C93620"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  <w:t xml:space="preserve">UMBONO WETHU </w:t>
            </w:r>
          </w:p>
          <w:p w14:paraId="6DAAF9C0" w14:textId="77777777" w:rsidR="00C93620" w:rsidRPr="00C93620" w:rsidRDefault="00C93620" w:rsidP="00C93620">
            <w:pPr>
              <w:spacing w:before="60"/>
              <w:jc w:val="center"/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</w:pP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Umuzi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osezingeni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eliphezulu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 xml:space="preserve"> ngo-2030</w:t>
            </w:r>
          </w:p>
          <w:p w14:paraId="47E904C9" w14:textId="7284D9F8" w:rsidR="00C93620" w:rsidRDefault="00C93620" w:rsidP="00C93620">
            <w:pPr>
              <w:spacing w:before="60"/>
              <w:jc w:val="center"/>
            </w:pPr>
          </w:p>
        </w:tc>
        <w:tc>
          <w:tcPr>
            <w:tcW w:w="5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FDA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49402784" w14:textId="45047137" w:rsidR="00C93620" w:rsidRDefault="00C93620" w:rsidP="00C93620">
            <w:pPr>
              <w:spacing w:before="60"/>
              <w:jc w:val="center"/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</w:pPr>
            <w:r w:rsidRPr="00C93620"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  <w:t xml:space="preserve">UMSEBENZI WETHU </w:t>
            </w:r>
          </w:p>
          <w:p w14:paraId="53C44E21" w14:textId="25F5D0D4" w:rsidR="00C93620" w:rsidRPr="00C93620" w:rsidRDefault="00C93620" w:rsidP="00C93620">
            <w:pPr>
              <w:spacing w:before="60"/>
              <w:jc w:val="center"/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</w:pP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Ukupha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imisebenzi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esezingeni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eliphezulu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,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etshiphile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,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lokwakha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indawo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yokuhlala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ethe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xaxa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,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ngokusebenzisa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ukusebenza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okuhle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enhlanganweni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,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ubuholi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obuqinileyo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kanye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lokukhuthaza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ukuthuthukiswa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komnotho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okuzinzileyo</w:t>
            </w:r>
            <w:proofErr w:type="spellEnd"/>
            <w:r w:rsidRPr="00C93620">
              <w:rPr>
                <w:rFonts w:ascii="Calibri" w:eastAsia="Calibri" w:hAnsi="Calibri" w:cs="Calibri"/>
                <w:b/>
                <w:bCs/>
                <w:color w:val="13293D"/>
                <w:lang w:val="en-US"/>
              </w:rPr>
              <w:t>.</w:t>
            </w:r>
          </w:p>
        </w:tc>
      </w:tr>
    </w:tbl>
    <w:p w14:paraId="36702849" w14:textId="77777777" w:rsidR="00C93620" w:rsidRDefault="00C93620" w:rsidP="00C93620"/>
    <w:p w14:paraId="07C65882" w14:textId="42CEE72D" w:rsidR="00C93620" w:rsidRPr="00C93620" w:rsidRDefault="00C93620" w:rsidP="00BB6B52">
      <w:pPr>
        <w:pBdr>
          <w:bottom w:val="single" w:sz="6" w:space="4" w:color="C9A227"/>
        </w:pBdr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color w:val="C9A227"/>
          <w:sz w:val="22"/>
          <w:szCs w:val="22"/>
        </w:rPr>
        <w:t xml:space="preserve">  </w:t>
      </w:r>
      <w:r w:rsidRPr="00C93620">
        <w:rPr>
          <w:rFonts w:ascii="Calibri" w:eastAsia="Calibri" w:hAnsi="Calibri" w:cs="Calibri"/>
          <w:b/>
          <w:bCs/>
          <w:color w:val="1B3A5C"/>
          <w:sz w:val="18"/>
          <w:szCs w:val="18"/>
          <w:lang w:val="en-US"/>
        </w:rPr>
        <w:t>AMAGUGU ESISEBENZA NGAWO</w:t>
      </w:r>
    </w:p>
    <w:tbl>
      <w:tblPr>
        <w:tblW w:w="11000" w:type="dxa"/>
        <w:tblInd w:w="-147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1572"/>
        <w:gridCol w:w="1572"/>
        <w:gridCol w:w="1571"/>
        <w:gridCol w:w="1571"/>
        <w:gridCol w:w="1571"/>
        <w:gridCol w:w="1571"/>
      </w:tblGrid>
      <w:tr w:rsidR="00C93620" w14:paraId="24CE4E60" w14:textId="77777777" w:rsidTr="00C93620">
        <w:tblPrEx>
          <w:tblCellMar>
            <w:top w:w="0" w:type="dxa"/>
            <w:bottom w:w="0" w:type="dxa"/>
          </w:tblCellMar>
        </w:tblPrEx>
        <w:tc>
          <w:tcPr>
            <w:tcW w:w="1572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F3E1A7D" w14:textId="5151D6F5" w:rsidR="00C93620" w:rsidRDefault="00C93620" w:rsidP="00BB6B52">
            <w:pPr>
              <w:jc w:val="center"/>
            </w:pP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Ukusobala</w:t>
            </w:r>
            <w:proofErr w:type="spellEnd"/>
          </w:p>
        </w:tc>
        <w:tc>
          <w:tcPr>
            <w:tcW w:w="1572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C8B0E24" w14:textId="698B585A" w:rsidR="00C93620" w:rsidRDefault="00C93620" w:rsidP="00BB6B52">
            <w:pPr>
              <w:jc w:val="center"/>
            </w:pP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Ubuchwepheshe</w:t>
            </w:r>
            <w:proofErr w:type="spellEnd"/>
          </w:p>
        </w:tc>
        <w:tc>
          <w:tcPr>
            <w:tcW w:w="1572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DAA6806" w14:textId="56EEB6B5" w:rsidR="00C93620" w:rsidRDefault="00C93620" w:rsidP="00BB6B52">
            <w:pPr>
              <w:jc w:val="center"/>
            </w:pPr>
            <w:proofErr w:type="spellStart"/>
            <w:r w:rsidRPr="00C93620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Ukwethembeka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D658C36" w14:textId="78EA403B" w:rsidR="00C93620" w:rsidRDefault="00BB6B52" w:rsidP="00BB6B52">
            <w:pPr>
              <w:jc w:val="center"/>
            </w:pPr>
            <w:proofErr w:type="spellStart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Ukubophelela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BC0F23F" w14:textId="7699454A" w:rsidR="00C93620" w:rsidRDefault="00BB6B52" w:rsidP="00BB6B52">
            <w:pPr>
              <w:jc w:val="center"/>
            </w:pPr>
            <w:proofErr w:type="spellStart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Ukuqamba</w:t>
            </w:r>
            <w:proofErr w:type="spellEnd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izinto</w:t>
            </w:r>
            <w:proofErr w:type="spellEnd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ezintsha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41A33D3" w14:textId="46EB41E9" w:rsidR="00C93620" w:rsidRDefault="00BB6B52" w:rsidP="00BB6B52">
            <w:pPr>
              <w:jc w:val="center"/>
            </w:pPr>
            <w:proofErr w:type="spellStart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Ukuzinikela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C4316CC" w14:textId="3070BC2B" w:rsidR="00C93620" w:rsidRDefault="00BB6B52" w:rsidP="00BB6B52">
            <w:pPr>
              <w:jc w:val="center"/>
            </w:pPr>
            <w:proofErr w:type="spellStart"/>
            <w:r w:rsidRPr="00BB6B52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Ukusebenzisana</w:t>
            </w:r>
            <w:proofErr w:type="spellEnd"/>
          </w:p>
        </w:tc>
      </w:tr>
    </w:tbl>
    <w:p w14:paraId="19A1908B" w14:textId="1C67DD38" w:rsidR="00C93620" w:rsidRPr="001C2839" w:rsidRDefault="00C93620" w:rsidP="00BB6B52">
      <w:pPr>
        <w:pBdr>
          <w:bottom w:val="single" w:sz="6" w:space="4" w:color="C9A227"/>
        </w:pBdr>
        <w:spacing w:after="60"/>
      </w:pPr>
      <w:r>
        <w:rPr>
          <w:rFonts w:ascii="Calibri" w:eastAsia="Calibri" w:hAnsi="Calibri" w:cs="Calibri"/>
          <w:b/>
          <w:bCs/>
          <w:color w:val="C9A227"/>
          <w:sz w:val="22"/>
          <w:szCs w:val="22"/>
        </w:rPr>
        <w:t xml:space="preserve">  </w:t>
      </w:r>
      <w:r w:rsidR="001C2839" w:rsidRPr="001C2839">
        <w:rPr>
          <w:rFonts w:ascii="Calibri" w:eastAsia="Calibri" w:hAnsi="Calibri" w:cs="Calibri"/>
          <w:b/>
          <w:bCs/>
          <w:color w:val="1B3A5C"/>
          <w:lang w:val="en-US"/>
        </w:rPr>
        <w:t>AMAZINGA ENKONZO ESIZINIKELA KUZO</w:t>
      </w:r>
    </w:p>
    <w:p w14:paraId="6632EBE7" w14:textId="77777777" w:rsidR="00C93620" w:rsidRDefault="00C93620" w:rsidP="00C93620">
      <w:pPr>
        <w:spacing w:after="100"/>
      </w:pPr>
      <w:r>
        <w:rPr>
          <w:rFonts w:ascii="Calibri" w:eastAsia="Calibri" w:hAnsi="Calibri" w:cs="Calibri"/>
          <w:i/>
          <w:iCs/>
          <w:color w:val="13293D"/>
          <w:sz w:val="16"/>
          <w:szCs w:val="16"/>
        </w:rPr>
        <w:t>We are committed to the following, subject to availability of resources:</w:t>
      </w:r>
    </w:p>
    <w:tbl>
      <w:tblPr>
        <w:tblW w:w="10858" w:type="dxa"/>
        <w:tblInd w:w="14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8"/>
        <w:gridCol w:w="5500"/>
      </w:tblGrid>
      <w:tr w:rsidR="00C93620" w14:paraId="5D3E8A61" w14:textId="77777777" w:rsidTr="001C2839">
        <w:tblPrEx>
          <w:tblCellMar>
            <w:top w:w="0" w:type="dxa"/>
            <w:bottom w:w="0" w:type="dxa"/>
          </w:tblCellMar>
        </w:tblPrEx>
        <w:tc>
          <w:tcPr>
            <w:tcW w:w="53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4A90DABA" w14:textId="4733D9E4" w:rsidR="00C93620" w:rsidRPr="001C2839" w:rsidRDefault="00C93620" w:rsidP="00C93620">
            <w:pPr>
              <w:spacing w:after="36"/>
              <w:rPr>
                <w:sz w:val="18"/>
                <w:szCs w:val="18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Ukupha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imisebenzi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njengoba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kutshiwo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yizigaba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zonke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zale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charter,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kuqakathekiswe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isikhathi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umgangatho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inani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indleko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kanye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lobubanzi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benkonzo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ngendlela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ephumelelayo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3223FB4C" w14:textId="2E254EEE" w:rsidR="00C93620" w:rsidRPr="001C2839" w:rsidRDefault="00C93620" w:rsidP="00C93620">
            <w:pPr>
              <w:spacing w:after="36"/>
              <w:rPr>
                <w:sz w:val="18"/>
                <w:szCs w:val="18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Ukugcina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kumbe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ukuthuthukisa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umgangatho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lenani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lenkonzo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njengoba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kumiswe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yizigaba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kanye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lokulungisa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konke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okuphakanyisiweyo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ngesikhathi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sokubonisana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kuye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ngensiza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ezikhona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14EE6156" w14:textId="77777777" w:rsidR="001C2839" w:rsidRPr="001C2839" w:rsidRDefault="00C93620" w:rsidP="00C93620">
            <w:pPr>
              <w:spacing w:after="36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Ukuthuthukisa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ingxoxo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lokubambisana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labahlali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ekucabangeni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ekusebenzeni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ekuhloleni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nasekuqondiseni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izinhlelo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zomasipala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ukuze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kuqiniswe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ukuthatha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inxaxheba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kwabahlali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0F8847A4" w14:textId="15965E86" w:rsidR="00C93620" w:rsidRPr="001C2839" w:rsidRDefault="00C93620" w:rsidP="00C93620">
            <w:pPr>
              <w:spacing w:after="36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Ukwamukela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uhlelo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lokubalwa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kwemali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olubandakanya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abahlali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(participatory budgeting)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ukuze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kuqondaniswe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izintengo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zezinsiza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amaphrojekthi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lenhlelo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ezizasebenza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</w:tc>
        <w:tc>
          <w:tcPr>
            <w:tcW w:w="5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7A3118A5" w14:textId="3CC8C5AF" w:rsidR="00C93620" w:rsidRPr="001C2839" w:rsidRDefault="001C2839" w:rsidP="00C93620">
            <w:pPr>
              <w:spacing w:after="36"/>
              <w:rPr>
                <w:sz w:val="18"/>
                <w:szCs w:val="18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Ukuvuselela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lokuthuthukisa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amarekhodi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eMunicipality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kanye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lokuqinisa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indlela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zokuqoqwa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kwemali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  <w:r w:rsidR="00C93620"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>▪</w:t>
            </w:r>
            <w:proofErr w:type="gramEnd"/>
            <w:r w:rsidR="00C93620"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Ukuvuselela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lokuthuthukisa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amarekhodi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eMunicipality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kanye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lokuqinisa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indlela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zokuqoqwa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kwemali</w:t>
            </w:r>
            <w:proofErr w:type="spellEnd"/>
            <w:r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488B6960" w14:textId="237E4C51" w:rsidR="00C93620" w:rsidRPr="001C2839" w:rsidRDefault="00C93620" w:rsidP="00C93620">
            <w:pPr>
              <w:spacing w:after="36"/>
              <w:rPr>
                <w:sz w:val="18"/>
                <w:szCs w:val="18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Ukulandela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amagugu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avunyelwene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ngawo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ngesikhathi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sokwakhiwa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-charter,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ikakhulu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ukuphathwa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okuvulelekileyo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okunomlandu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kwezinsiza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zomphakathi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ngaphansi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kobungcweti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lobuqotho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27567665" w14:textId="25B44676" w:rsidR="00C93620" w:rsidRPr="001C2839" w:rsidRDefault="00C93620" w:rsidP="00C93620">
            <w:pPr>
              <w:spacing w:after="36"/>
              <w:rPr>
                <w:sz w:val="18"/>
                <w:szCs w:val="18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Ukuphendula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izikhalazo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zabahlali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ngesikhathi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kusetshenziswa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indlela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yokwamukela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izikhalazo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ukuze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kuqiniswe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ukwethenjwa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kwabahlali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kuMasipala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weRedcliff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3B08D776" w14:textId="4019C390" w:rsidR="00C93620" w:rsidRPr="001C2839" w:rsidRDefault="00C93620" w:rsidP="00C93620">
            <w:pPr>
              <w:spacing w:after="36"/>
              <w:rPr>
                <w:sz w:val="18"/>
                <w:szCs w:val="18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Ukulungisa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izingxabano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ngendlela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enhle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kusetshenziswa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izindlela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ezifanele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ukuze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kulethe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ukuthula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ngokuhambisana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esivumelwaneni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esiseService</w:t>
            </w:r>
            <w:proofErr w:type="spellEnd"/>
            <w:r w:rsidR="001C2839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Delivery Charter.</w:t>
            </w:r>
          </w:p>
        </w:tc>
      </w:tr>
    </w:tbl>
    <w:p w14:paraId="434F9423" w14:textId="77777777" w:rsidR="00C93620" w:rsidRPr="001C2839" w:rsidRDefault="00C93620" w:rsidP="00C93620">
      <w:pPr>
        <w:pBdr>
          <w:bottom w:val="single" w:sz="6" w:space="4" w:color="C9A227"/>
        </w:pBdr>
        <w:spacing w:before="140" w:after="60"/>
      </w:pPr>
      <w:r w:rsidRPr="001C2839">
        <w:rPr>
          <w:rFonts w:ascii="Calibri" w:eastAsia="Calibri" w:hAnsi="Calibri" w:cs="Calibri"/>
          <w:b/>
          <w:bCs/>
          <w:color w:val="C9A227"/>
        </w:rPr>
        <w:t xml:space="preserve">  </w:t>
      </w:r>
      <w:r w:rsidRPr="001C2839">
        <w:rPr>
          <w:rFonts w:ascii="Calibri" w:eastAsia="Calibri" w:hAnsi="Calibri" w:cs="Calibri"/>
          <w:b/>
          <w:bCs/>
          <w:color w:val="1B3A5C"/>
        </w:rPr>
        <w:t xml:space="preserve">YOUR </w:t>
      </w:r>
      <w:proofErr w:type="gramStart"/>
      <w:r w:rsidRPr="001C2839">
        <w:rPr>
          <w:rFonts w:ascii="Calibri" w:eastAsia="Calibri" w:hAnsi="Calibri" w:cs="Calibri"/>
          <w:b/>
          <w:bCs/>
          <w:color w:val="1B3A5C"/>
        </w:rPr>
        <w:t>RIGHTS  &amp;</w:t>
      </w:r>
      <w:proofErr w:type="gramEnd"/>
      <w:r w:rsidRPr="001C2839">
        <w:rPr>
          <w:rFonts w:ascii="Calibri" w:eastAsia="Calibri" w:hAnsi="Calibri" w:cs="Calibri"/>
          <w:b/>
          <w:bCs/>
          <w:color w:val="1B3A5C"/>
        </w:rPr>
        <w:t xml:space="preserve">  YOUR RESPONSIBILITIES</w:t>
      </w:r>
    </w:p>
    <w:tbl>
      <w:tblPr>
        <w:tblW w:w="1162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6521"/>
      </w:tblGrid>
      <w:tr w:rsidR="00C93620" w14:paraId="1FA912C1" w14:textId="77777777" w:rsidTr="00BB6B52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26A66C5B" w14:textId="77777777" w:rsidR="00BB6B52" w:rsidRPr="001C2839" w:rsidRDefault="00BB6B52" w:rsidP="00C93620">
            <w:pPr>
              <w:spacing w:after="36"/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</w:pPr>
            <w:proofErr w:type="spellStart"/>
            <w:r w:rsidRPr="001C2839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>Amalungelo</w:t>
            </w:r>
            <w:proofErr w:type="spellEnd"/>
            <w:r w:rsidRPr="001C2839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 xml:space="preserve"> Enu </w:t>
            </w:r>
          </w:p>
          <w:p w14:paraId="27B8F19A" w14:textId="07873480" w:rsidR="00C93620" w:rsidRPr="001C2839" w:rsidRDefault="00C93620" w:rsidP="00C93620">
            <w:pPr>
              <w:spacing w:after="36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Ukuphathwa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ngenhlonipho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ngobubele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kanye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lokulingana</w:t>
            </w:r>
            <w:proofErr w:type="spellEnd"/>
          </w:p>
          <w:p w14:paraId="7D196DBE" w14:textId="6D41BEE7" w:rsidR="00C93620" w:rsidRPr="001C2839" w:rsidRDefault="00C93620" w:rsidP="00C93620">
            <w:pPr>
              <w:spacing w:after="36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Ukuthola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ulwazi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olucacileyo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oluqondileyo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lolufike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ngesikhathi</w:t>
            </w:r>
            <w:proofErr w:type="spellEnd"/>
          </w:p>
          <w:p w14:paraId="53941931" w14:textId="7BA83EB6" w:rsidR="00C93620" w:rsidRPr="001C2839" w:rsidRDefault="00C93620" w:rsidP="00C93620">
            <w:pPr>
              <w:spacing w:after="36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Ukuveza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imibono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kumbe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izikhalazo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futhi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uphendulwe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ngesikhathi</w:t>
            </w:r>
            <w:proofErr w:type="spellEnd"/>
          </w:p>
          <w:p w14:paraId="739760B6" w14:textId="47C17595" w:rsidR="00C93620" w:rsidRPr="001C2839" w:rsidRDefault="00C93620" w:rsidP="00C93620">
            <w:pPr>
              <w:spacing w:after="36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Ukubamba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iqhaza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ezinqumweni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ezilitshoni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empilweni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yenu</w:t>
            </w:r>
            <w:proofErr w:type="spellEnd"/>
          </w:p>
        </w:tc>
        <w:tc>
          <w:tcPr>
            <w:tcW w:w="652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11CE924B" w14:textId="6D836536" w:rsidR="00BB6B52" w:rsidRPr="001C2839" w:rsidRDefault="00BB6B52" w:rsidP="00BB6B52">
            <w:pPr>
              <w:spacing w:after="36"/>
              <w:ind w:right="-594" w:firstLine="15"/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 xml:space="preserve">IMISEBENZI ELINDELEKE KUNI </w:t>
            </w:r>
          </w:p>
          <w:p w14:paraId="16D609BE" w14:textId="658A9DA4" w:rsidR="00C93620" w:rsidRPr="001C2839" w:rsidRDefault="00C93620" w:rsidP="00BB6B52">
            <w:pPr>
              <w:spacing w:after="36"/>
              <w:ind w:right="-594" w:firstLine="15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Ukupha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ulwazi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olupheleleyo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loluchanileyo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nxa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lucelwa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kumbe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nxa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ubika</w:t>
            </w:r>
            <w:proofErr w:type="spellEnd"/>
          </w:p>
          <w:p w14:paraId="372440E9" w14:textId="77777777" w:rsidR="00BB6B52" w:rsidRPr="001C2839" w:rsidRDefault="00C93620" w:rsidP="00BB6B52">
            <w:pPr>
              <w:spacing w:after="36"/>
              <w:ind w:right="-594" w:firstLine="15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Ukuphatha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abasebenzi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bethu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ngenhlonipho</w:t>
            </w:r>
            <w:proofErr w:type="spellEnd"/>
          </w:p>
          <w:p w14:paraId="41F28EC8" w14:textId="04DB05D6" w:rsidR="00C93620" w:rsidRPr="001C2839" w:rsidRDefault="00C93620" w:rsidP="00BB6B52">
            <w:pPr>
              <w:spacing w:after="36"/>
              <w:ind w:right="-594" w:firstLine="15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Ukubhadhala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amabhili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lemirhumo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ngesikhathi</w:t>
            </w:r>
            <w:proofErr w:type="spellEnd"/>
          </w:p>
          <w:p w14:paraId="115C5EAF" w14:textId="104EB816" w:rsidR="00C93620" w:rsidRPr="001C2839" w:rsidRDefault="00C93620" w:rsidP="00BB6B52">
            <w:pPr>
              <w:spacing w:after="36"/>
              <w:ind w:right="-594" w:firstLine="15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1C2839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Ukubika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konke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ukonakala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ubugebengu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kumbe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indaba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eziphambene</w:t>
            </w:r>
            <w:proofErr w:type="spellEnd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B6B52" w:rsidRPr="001C2839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lenkonzo</w:t>
            </w:r>
            <w:proofErr w:type="spellEnd"/>
          </w:p>
        </w:tc>
      </w:tr>
    </w:tbl>
    <w:p w14:paraId="34412BEA" w14:textId="65DAB032" w:rsidR="00C93620" w:rsidRDefault="00C93620" w:rsidP="00C93620">
      <w:pPr>
        <w:pBdr>
          <w:bottom w:val="single" w:sz="6" w:space="4" w:color="C9A227"/>
        </w:pBdr>
        <w:spacing w:before="140" w:after="60"/>
      </w:pPr>
      <w:r>
        <w:rPr>
          <w:rFonts w:ascii="Calibri" w:eastAsia="Calibri" w:hAnsi="Calibri" w:cs="Calibri"/>
          <w:b/>
          <w:bCs/>
          <w:color w:val="C9A227"/>
          <w:sz w:val="22"/>
          <w:szCs w:val="22"/>
        </w:rPr>
        <w:t xml:space="preserve">  </w:t>
      </w:r>
      <w:r w:rsidR="00BB6B52" w:rsidRPr="00BB6B52">
        <w:rPr>
          <w:rFonts w:ascii="Calibri" w:eastAsia="Calibri" w:hAnsi="Calibri" w:cs="Calibri"/>
          <w:b/>
          <w:bCs/>
          <w:color w:val="1B3A5C"/>
          <w:sz w:val="22"/>
          <w:szCs w:val="22"/>
          <w:lang w:val="en-US"/>
        </w:rPr>
        <w:t xml:space="preserve">IMPENDULO </w:t>
      </w:r>
      <w:r w:rsidR="00BB6B52" w:rsidRPr="001C2839">
        <w:rPr>
          <w:rFonts w:ascii="Calibri" w:eastAsia="Calibri" w:hAnsi="Calibri" w:cs="Calibri"/>
          <w:b/>
          <w:bCs/>
          <w:color w:val="1B3A5C"/>
          <w:lang w:val="en-US"/>
        </w:rPr>
        <w:t>LEZIKHALAZO</w:t>
      </w:r>
    </w:p>
    <w:p w14:paraId="57518E13" w14:textId="56C85496" w:rsidR="00BB6B52" w:rsidRPr="00BB6B52" w:rsidRDefault="00BB6B52" w:rsidP="00BB6B52">
      <w:pPr>
        <w:spacing w:after="100"/>
        <w:rPr>
          <w:rFonts w:ascii="Calibri" w:eastAsia="Calibri" w:hAnsi="Calibri" w:cs="Calibri"/>
          <w:color w:val="13293D"/>
          <w:sz w:val="18"/>
          <w:szCs w:val="18"/>
          <w:lang w:val="en-US"/>
        </w:rPr>
      </w:pP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Samukela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yonke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impendulo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ngoba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isisiza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ukuthuthukisa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umsebenzi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wethu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.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Lingasithinta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ngokusebenzisa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:</w:t>
      </w:r>
      <w:r w:rsidRPr="00BB6B52">
        <w:rPr>
          <w:rFonts w:ascii="Trebuchet MS" w:eastAsia="Calibri" w:hAnsi="Trebuchet MS"/>
          <w:sz w:val="24"/>
          <w:szCs w:val="24"/>
          <w:lang w:val="en-US" w:eastAsia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Amakhansila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ezindawo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(Ward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Councillors</w:t>
      </w:r>
      <w:proofErr w:type="spellEnd"/>
      <w:proofErr w:type="gram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),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Ukuvakatsha</w:t>
      </w:r>
      <w:proofErr w:type="spellEnd"/>
      <w:proofErr w:type="gram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emahhovisi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eMunicipality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,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Amapulatifomu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ethu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ezeSocial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Media,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Abantu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>Okungathintwa</w:t>
      </w:r>
      <w:proofErr w:type="spellEnd"/>
      <w:r w:rsidRPr="00BB6B52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Bona</w:t>
      </w:r>
    </w:p>
    <w:tbl>
      <w:tblPr>
        <w:tblW w:w="11000" w:type="dxa"/>
        <w:tblBorders>
          <w:top w:val="single" w:sz="4" w:space="0" w:color="1B3A5C"/>
          <w:left w:val="single" w:sz="4" w:space="0" w:color="1B3A5C"/>
          <w:bottom w:val="single" w:sz="4" w:space="0" w:color="1B3A5C"/>
          <w:right w:val="single" w:sz="4" w:space="0" w:color="1B3A5C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4200"/>
      </w:tblGrid>
      <w:tr w:rsidR="00C93620" w14:paraId="751D1869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DE2820B" w14:textId="589A7475" w:rsidR="00C93620" w:rsidRDefault="001C2839" w:rsidP="00C93620">
            <w:r w:rsidRPr="001C2839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UMNYANGO</w:t>
            </w:r>
            <w:r w:rsidRPr="001C2839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ab/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5A3B9D7" w14:textId="27B49ACA" w:rsidR="00C93620" w:rsidRDefault="001C2839" w:rsidP="00C93620">
            <w:r w:rsidRPr="001C2839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OXHUMANAYO</w:t>
            </w:r>
          </w:p>
        </w:tc>
      </w:tr>
      <w:tr w:rsidR="00C93620" w14:paraId="5087005B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83E73E5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Public Relations Office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0EF10CDC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0710 721 439 / 055 25 68057</w:t>
            </w:r>
          </w:p>
        </w:tc>
      </w:tr>
      <w:tr w:rsidR="00C93620" w14:paraId="11A49D89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662571E2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Toll Free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458EC83D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0712 003 277</w:t>
            </w:r>
          </w:p>
        </w:tc>
      </w:tr>
      <w:tr w:rsidR="00C93620" w14:paraId="2D6512B0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33C4E48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WhatsApp Chatbot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6B94253A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0732 250 720</w:t>
            </w:r>
          </w:p>
        </w:tc>
      </w:tr>
      <w:tr w:rsidR="00C93620" w14:paraId="03E4D6B0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198AC414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Town Clerk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B90FA72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055 25 62372</w:t>
            </w:r>
          </w:p>
        </w:tc>
      </w:tr>
      <w:tr w:rsidR="00C93620" w14:paraId="12BACDC1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D0CC75F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Central Administration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6E497282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055 25 62203</w:t>
            </w:r>
          </w:p>
        </w:tc>
      </w:tr>
      <w:tr w:rsidR="00C93620" w14:paraId="54CF1090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23742794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Finance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3A1F10AA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055 25 62231</w:t>
            </w:r>
          </w:p>
        </w:tc>
      </w:tr>
      <w:tr w:rsidR="00C93620" w14:paraId="0F6BE217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26BB571B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Housing &amp; Community Services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C0964C5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055 25 62371</w:t>
            </w:r>
          </w:p>
        </w:tc>
      </w:tr>
      <w:tr w:rsidR="00C93620" w14:paraId="696CFEBC" w14:textId="77777777" w:rsidTr="00530BDC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38CD3E09" w14:textId="77777777" w:rsidR="00C93620" w:rsidRDefault="00C93620" w:rsidP="00C93620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Engineering Services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34D1A328" w14:textId="77777777" w:rsidR="00C93620" w:rsidRDefault="00C93620" w:rsidP="00C93620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055 25 62370</w:t>
            </w:r>
          </w:p>
        </w:tc>
      </w:tr>
    </w:tbl>
    <w:p w14:paraId="15755DE6" w14:textId="77777777" w:rsidR="00C93620" w:rsidRDefault="00C93620" w:rsidP="00C93620"/>
    <w:tbl>
      <w:tblPr>
        <w:tblW w:w="1101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5"/>
      </w:tblGrid>
      <w:tr w:rsidR="00C93620" w14:paraId="0853163D" w14:textId="77777777" w:rsidTr="00530BD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10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0581161A" w14:textId="77777777" w:rsidR="00C93620" w:rsidRPr="00C93620" w:rsidRDefault="00C93620" w:rsidP="001C2839">
            <w:pPr>
              <w:jc w:val="center"/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</w:pPr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Le Charter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izahlolisiswa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futhi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ngemva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kwenyanga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ezili-12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ukuze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iqhubeke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ifanele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izidingo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zenu</w:t>
            </w:r>
            <w:proofErr w:type="spellEnd"/>
            <w:r w:rsidRPr="00C93620">
              <w:rPr>
                <w:rFonts w:ascii="Calibri" w:eastAsia="Calibri" w:hAnsi="Calibri" w:cs="Calibri"/>
                <w:i/>
                <w:iCs/>
                <w:color w:val="13293D"/>
                <w:sz w:val="17"/>
                <w:szCs w:val="17"/>
                <w:lang w:val="en-US"/>
              </w:rPr>
              <w:t>.</w:t>
            </w:r>
          </w:p>
          <w:p w14:paraId="478D90A5" w14:textId="77777777" w:rsidR="00C93620" w:rsidRPr="00C93620" w:rsidRDefault="00C93620" w:rsidP="001C2839">
            <w:pPr>
              <w:rPr>
                <w:rFonts w:ascii="Calibri" w:eastAsia="Calibri" w:hAnsi="Calibri" w:cs="Calibri"/>
                <w:color w:val="5A657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color w:val="5A6570"/>
                <w:sz w:val="16"/>
                <w:szCs w:val="16"/>
              </w:rPr>
              <w:t xml:space="preserve">                                                                                                                                   </w:t>
            </w:r>
            <w:proofErr w:type="spellStart"/>
            <w:r w:rsidRPr="00C93620">
              <w:rPr>
                <w:rFonts w:ascii="Calibri" w:eastAsia="Calibri" w:hAnsi="Calibri" w:cs="Calibri"/>
                <w:color w:val="5A6570"/>
                <w:sz w:val="16"/>
                <w:szCs w:val="16"/>
                <w:lang w:val="en-US"/>
              </w:rPr>
              <w:t>Kugunyazwe</w:t>
            </w:r>
            <w:proofErr w:type="spellEnd"/>
            <w:r w:rsidRPr="00C93620">
              <w:rPr>
                <w:rFonts w:ascii="Calibri" w:eastAsia="Calibri" w:hAnsi="Calibri" w:cs="Calibri"/>
                <w:color w:val="5A657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3620">
              <w:rPr>
                <w:rFonts w:ascii="Calibri" w:eastAsia="Calibri" w:hAnsi="Calibri" w:cs="Calibri"/>
                <w:color w:val="5A6570"/>
                <w:sz w:val="16"/>
                <w:szCs w:val="16"/>
                <w:lang w:val="en-US"/>
              </w:rPr>
              <w:t>ngu</w:t>
            </w:r>
            <w:proofErr w:type="spellEnd"/>
            <w:r w:rsidRPr="00C93620">
              <w:rPr>
                <w:rFonts w:ascii="Calibri" w:eastAsia="Calibri" w:hAnsi="Calibri" w:cs="Calibri"/>
                <w:color w:val="5A6570"/>
                <w:sz w:val="16"/>
                <w:szCs w:val="16"/>
                <w:lang w:val="en-US"/>
              </w:rPr>
              <w:t>:</w:t>
            </w:r>
          </w:p>
          <w:p w14:paraId="57725057" w14:textId="1CF2D805" w:rsidR="00C93620" w:rsidRDefault="00C93620" w:rsidP="00530BDC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3A5C"/>
              </w:rPr>
              <w:t>G. M. CHAKAUYA</w:t>
            </w:r>
          </w:p>
          <w:p w14:paraId="5780EEB9" w14:textId="77777777" w:rsidR="00C93620" w:rsidRDefault="00C93620" w:rsidP="00530BD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9A227"/>
                <w:spacing w:val="10"/>
                <w:sz w:val="15"/>
                <w:szCs w:val="15"/>
              </w:rPr>
              <w:t>TOWN CLERK</w:t>
            </w:r>
          </w:p>
        </w:tc>
      </w:tr>
    </w:tbl>
    <w:p w14:paraId="285F1915" w14:textId="77777777" w:rsidR="00C93620" w:rsidRDefault="00C93620"/>
    <w:sectPr w:rsidR="00C93620" w:rsidSect="00BB6B52">
      <w:pgSz w:w="11906" w:h="16838"/>
      <w:pgMar w:top="1440" w:right="1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20"/>
    <w:rsid w:val="001C2839"/>
    <w:rsid w:val="003558D4"/>
    <w:rsid w:val="00BB6B52"/>
    <w:rsid w:val="00C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DC40"/>
  <w15:chartTrackingRefBased/>
  <w15:docId w15:val="{49D9D346-F600-4491-9C9F-9A61AB94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6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6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6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6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6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6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6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6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6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6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6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3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6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3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6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3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6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36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6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6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Relations</dc:creator>
  <cp:keywords/>
  <dc:description/>
  <cp:lastModifiedBy>Public Relations</cp:lastModifiedBy>
  <cp:revision>1</cp:revision>
  <dcterms:created xsi:type="dcterms:W3CDTF">2026-07-02T14:10:00Z</dcterms:created>
  <dcterms:modified xsi:type="dcterms:W3CDTF">2026-07-02T14:39:00Z</dcterms:modified>
</cp:coreProperties>
</file>